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E8" w:rsidRPr="00C827E8" w:rsidRDefault="00C827E8" w:rsidP="00C827E8">
      <w:pPr>
        <w:tabs>
          <w:tab w:val="left" w:pos="567"/>
        </w:tabs>
        <w:spacing w:after="0" w:line="360" w:lineRule="auto"/>
        <w:ind w:firstLine="284"/>
        <w:jc w:val="center"/>
        <w:rPr>
          <w:rFonts w:ascii="Times New Roman" w:eastAsia="Times New Roman" w:hAnsi="Times New Roman" w:cs="Times New Roman"/>
          <w:b/>
          <w:sz w:val="32"/>
          <w:szCs w:val="32"/>
          <w:u w:val="single"/>
          <w:lang w:val="el-GR" w:eastAsia="el-GR"/>
        </w:rPr>
      </w:pPr>
      <w:r w:rsidRPr="00C827E8">
        <w:rPr>
          <w:rFonts w:ascii="Times New Roman" w:eastAsia="Times New Roman" w:hAnsi="Times New Roman" w:cs="Times New Roman"/>
          <w:b/>
          <w:sz w:val="32"/>
          <w:szCs w:val="32"/>
          <w:u w:val="single"/>
          <w:lang w:val="el-GR" w:eastAsia="el-GR"/>
        </w:rPr>
        <w:t>Δικαιολογητικά πρόσληψης αναπληρωτών:</w:t>
      </w:r>
    </w:p>
    <w:p w:rsidR="00C827E8" w:rsidRPr="006C7A82" w:rsidRDefault="00C827E8" w:rsidP="00C827E8">
      <w:pPr>
        <w:pStyle w:val="a3"/>
        <w:tabs>
          <w:tab w:val="left" w:pos="567"/>
        </w:tabs>
        <w:spacing w:after="0" w:line="360" w:lineRule="auto"/>
        <w:ind w:left="284"/>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val="af-ZA" w:eastAsia="el-GR"/>
        </w:rPr>
        <w:t>(</w:t>
      </w:r>
      <w:r w:rsidRPr="006C7A82">
        <w:rPr>
          <w:rFonts w:ascii="Times New Roman" w:eastAsia="Times New Roman" w:hAnsi="Times New Roman" w:cs="Times New Roman"/>
          <w:b/>
          <w:bCs/>
          <w:sz w:val="28"/>
          <w:szCs w:val="28"/>
          <w:u w:val="single"/>
          <w:lang w:eastAsia="el-GR"/>
        </w:rPr>
        <w:t>ΕΣΠΑ</w:t>
      </w:r>
      <w:r w:rsidR="00E15774" w:rsidRPr="006C7A82">
        <w:rPr>
          <w:rFonts w:ascii="Times New Roman" w:eastAsia="Times New Roman" w:hAnsi="Times New Roman" w:cs="Times New Roman"/>
          <w:b/>
          <w:bCs/>
          <w:sz w:val="28"/>
          <w:szCs w:val="28"/>
          <w:u w:val="single"/>
          <w:lang w:eastAsia="el-GR"/>
        </w:rPr>
        <w:t xml:space="preserve"> </w:t>
      </w:r>
      <w:r w:rsidRPr="006C7A82">
        <w:rPr>
          <w:rFonts w:ascii="Times New Roman" w:eastAsia="Times New Roman" w:hAnsi="Times New Roman" w:cs="Times New Roman"/>
          <w:b/>
          <w:bCs/>
          <w:sz w:val="28"/>
          <w:szCs w:val="28"/>
          <w:u w:val="single"/>
          <w:lang w:eastAsia="el-GR"/>
        </w:rPr>
        <w:t>ΜΕΛΗ ΕΕΠ ΚΑΙ ΕΒΠ)</w:t>
      </w:r>
    </w:p>
    <w:p w:rsidR="00C827E8" w:rsidRDefault="00C827E8" w:rsidP="00C827E8">
      <w:pPr>
        <w:pStyle w:val="a3"/>
        <w:tabs>
          <w:tab w:val="left" w:pos="567"/>
        </w:tabs>
        <w:spacing w:after="0" w:line="360" w:lineRule="auto"/>
        <w:ind w:left="284"/>
        <w:jc w:val="both"/>
        <w:rPr>
          <w:rFonts w:ascii="Times New Roman" w:eastAsia="Times New Roman" w:hAnsi="Times New Roman" w:cs="Times New Roman"/>
          <w:sz w:val="28"/>
          <w:szCs w:val="28"/>
          <w:u w:val="single"/>
          <w:lang w:eastAsia="el-GR"/>
        </w:rPr>
      </w:pPr>
    </w:p>
    <w:p w:rsidR="00C827E8" w:rsidRDefault="00C827E8" w:rsidP="00C827E8">
      <w:pPr>
        <w:pStyle w:val="a3"/>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eastAsia="el-GR"/>
        </w:rPr>
        <w:t>Για το Τμήμα Αναπληρωτών</w:t>
      </w:r>
    </w:p>
    <w:p w:rsidR="00296F36" w:rsidRPr="006C7A82" w:rsidRDefault="00296F36" w:rsidP="00C827E8">
      <w:pPr>
        <w:pStyle w:val="a3"/>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Δελτίο Απογραφής Αναπληρωτή (επισυνάπτεται)</w:t>
      </w: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Φωτοαντίγραφο </w:t>
      </w:r>
      <w:bookmarkStart w:id="0" w:name="_Hlk50540902"/>
      <w:r w:rsidRPr="006C7A82">
        <w:rPr>
          <w:rFonts w:ascii="Times New Roman" w:eastAsia="Times New Roman" w:hAnsi="Times New Roman" w:cs="Times New Roman"/>
          <w:sz w:val="24"/>
          <w:szCs w:val="24"/>
          <w:lang w:eastAsia="el-GR"/>
        </w:rPr>
        <w:t>Πτυχίου</w:t>
      </w:r>
      <w:r w:rsidR="006C7A82" w:rsidRPr="006C7A82">
        <w:rPr>
          <w:rFonts w:ascii="Times New Roman" w:eastAsia="Times New Roman" w:hAnsi="Times New Roman" w:cs="Times New Roman"/>
          <w:sz w:val="24"/>
          <w:szCs w:val="24"/>
          <w:lang w:eastAsia="el-GR"/>
        </w:rPr>
        <w:t>/τίτλου σπουδών</w:t>
      </w:r>
      <w:r w:rsidRPr="006C7A82">
        <w:rPr>
          <w:rFonts w:ascii="Times New Roman" w:eastAsia="Times New Roman" w:hAnsi="Times New Roman" w:cs="Times New Roman"/>
          <w:sz w:val="24"/>
          <w:szCs w:val="24"/>
          <w:lang w:eastAsia="el-GR"/>
        </w:rPr>
        <w:t xml:space="preserve"> </w:t>
      </w:r>
      <w:bookmarkEnd w:id="0"/>
      <w:r w:rsidRPr="006C7A82">
        <w:rPr>
          <w:rFonts w:ascii="Times New Roman" w:eastAsia="Times New Roman" w:hAnsi="Times New Roman" w:cs="Times New Roman"/>
          <w:sz w:val="24"/>
          <w:szCs w:val="24"/>
          <w:lang w:eastAsia="el-GR"/>
        </w:rPr>
        <w:t>(Σε περίπτωση ξενόγλωσσου τίτλου απαιτείται μετάφραση, αναγνώριση ΔΟΑΤΑΠ και Απολυτήριο Λυκείου)</w:t>
      </w: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Φωτοαντίγραφο Παιδαγωγικής Επάρκειας (όπου απαιτείται)</w:t>
      </w: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rsidR="00087B8A" w:rsidRDefault="00087B8A" w:rsidP="00087B8A">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Εάν το Μεταπτυχιακό/Διδακτορικό </w:t>
      </w:r>
      <w:r w:rsidRPr="006C7A82">
        <w:rPr>
          <w:rFonts w:ascii="Times New Roman" w:eastAsia="Times New Roman" w:hAnsi="Times New Roman" w:cs="Times New Roman"/>
          <w:b/>
          <w:sz w:val="24"/>
          <w:szCs w:val="24"/>
          <w:lang w:eastAsia="el-GR"/>
        </w:rPr>
        <w:t>δεν είναι προσόν διορισμού απαιτείται εκ νέου αντίγραφο Μεταπτυχιακού/Διδακτορικού μαζί με «Αίτηση αναγνώρισης»</w:t>
      </w:r>
      <w:r w:rsidRPr="006C7A82">
        <w:rPr>
          <w:rFonts w:ascii="Times New Roman" w:eastAsia="Times New Roman" w:hAnsi="Times New Roman" w:cs="Times New Roman"/>
          <w:sz w:val="24"/>
          <w:szCs w:val="24"/>
          <w:lang w:eastAsia="el-GR"/>
        </w:rPr>
        <w:t xml:space="preserve"> προς το ΠΥΣΔΕ για αναγνώριση </w:t>
      </w:r>
      <w:r w:rsidRPr="006C7A82">
        <w:rPr>
          <w:rFonts w:ascii="Times New Roman" w:eastAsia="Times New Roman" w:hAnsi="Times New Roman" w:cs="Times New Roman"/>
          <w:b/>
          <w:sz w:val="24"/>
          <w:szCs w:val="24"/>
          <w:lang w:eastAsia="el-GR"/>
        </w:rPr>
        <w:t>συνάφειας</w:t>
      </w:r>
      <w:r w:rsidRPr="006C7A82">
        <w:rPr>
          <w:rFonts w:ascii="Times New Roman" w:eastAsia="Times New Roman" w:hAnsi="Times New Roman" w:cs="Times New Roman"/>
          <w:sz w:val="24"/>
          <w:szCs w:val="24"/>
          <w:lang w:eastAsia="el-GR"/>
        </w:rPr>
        <w:t xml:space="preserve"> (το έντυπο της αίτησης επισυνάπτεται)</w:t>
      </w:r>
    </w:p>
    <w:p w:rsidR="00D63460" w:rsidRDefault="00D63460" w:rsidP="00D63460">
      <w:pPr>
        <w:pStyle w:val="a3"/>
        <w:spacing w:after="0" w:line="240" w:lineRule="auto"/>
        <w:ind w:left="-131"/>
        <w:rPr>
          <w:rFonts w:eastAsia="Times New Roman"/>
          <w:sz w:val="24"/>
          <w:szCs w:val="24"/>
        </w:rPr>
      </w:pPr>
      <w:bookmarkStart w:id="1" w:name="_Hlk87508958"/>
      <w:r>
        <w:rPr>
          <w:rFonts w:eastAsia="Times New Roman"/>
          <w:sz w:val="24"/>
          <w:szCs w:val="24"/>
        </w:rPr>
        <w:t>(ΓΙΑ ΤΗΝ ΗΜΕΔΑΠΗ (ΕΛΛΑΔΑ) ΑΝΑΛΥΤΙΚΗ ΒΑΘΜΟΛΟΓΙΑ</w:t>
      </w:r>
      <w:r w:rsidR="005439D9">
        <w:rPr>
          <w:rFonts w:eastAsia="Times New Roman"/>
          <w:sz w:val="24"/>
          <w:szCs w:val="24"/>
        </w:rPr>
        <w:t xml:space="preserve"> ΜΕΤΑΠΤΥΧΙΑΚΟΥ</w:t>
      </w:r>
    </w:p>
    <w:p w:rsidR="00D63460" w:rsidRDefault="00D63460" w:rsidP="00D63460">
      <w:pPr>
        <w:pStyle w:val="a3"/>
        <w:spacing w:after="0" w:line="240" w:lineRule="auto"/>
        <w:ind w:left="-131"/>
        <w:rPr>
          <w:rFonts w:eastAsia="Times New Roman"/>
          <w:sz w:val="24"/>
          <w:szCs w:val="24"/>
        </w:rPr>
      </w:pPr>
      <w:r>
        <w:rPr>
          <w:rFonts w:eastAsia="Times New Roman"/>
          <w:sz w:val="24"/>
          <w:szCs w:val="24"/>
        </w:rPr>
        <w:t xml:space="preserve">ΓΙΑ ΤΗΝ ΑΛΛΟΔΑΠΗ (ΕΞΩΤΕΡΙΚΟ), ΞΕΝΟΓΛΩΣΣΟΣ ΤΙΤΛΟΣ ΚΑΙ ΑΝΑΛΥΤΙΚΗ ΒΑΘΜΟΛΟΓΙΑ </w:t>
      </w:r>
      <w:r w:rsidR="005439D9">
        <w:rPr>
          <w:rFonts w:eastAsia="Times New Roman"/>
          <w:sz w:val="24"/>
          <w:szCs w:val="24"/>
        </w:rPr>
        <w:t>ΜΕΤΑΠΤΥΧΙΑΚΟΥ</w:t>
      </w:r>
      <w:r>
        <w:rPr>
          <w:rFonts w:eastAsia="Times New Roman"/>
          <w:sz w:val="24"/>
          <w:szCs w:val="24"/>
        </w:rPr>
        <w:t xml:space="preserve">, ΕΠΙΣΗΜΗ ΜΕΤΑΦΡΑΣΗ ΤΙΤΛΟΥ ΚΑΙ ΒΑΘΜΟΛΟΓΙΑΣ </w:t>
      </w:r>
      <w:r w:rsidR="005439D9">
        <w:rPr>
          <w:rFonts w:eastAsia="Times New Roman"/>
          <w:sz w:val="24"/>
          <w:szCs w:val="24"/>
        </w:rPr>
        <w:t xml:space="preserve">ΜΕΤΑΠΤΥΧΙΑΚΟΥ/ΔΙΔΑΚΤΟΡΙΚΟΥ </w:t>
      </w:r>
      <w:r>
        <w:rPr>
          <w:rFonts w:eastAsia="Times New Roman"/>
          <w:sz w:val="24"/>
          <w:szCs w:val="24"/>
        </w:rPr>
        <w:t>ΚΑΙ ΑΝΑΓΝΩΡΙΣΗ ΔΙΚΑΤΣΑ Η ΔΟΑΤΑΠ)</w:t>
      </w:r>
    </w:p>
    <w:bookmarkEnd w:id="1"/>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Φωτοαντίγραφο Δελτίου Αστυνομικής Ταυτότητας </w:t>
      </w: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b/>
          <w:bCs/>
          <w:sz w:val="24"/>
          <w:szCs w:val="24"/>
          <w:lang w:eastAsia="el-GR"/>
        </w:rPr>
      </w:pPr>
      <w:r w:rsidRPr="006C7A82">
        <w:rPr>
          <w:rFonts w:ascii="Times New Roman" w:eastAsia="Times New Roman" w:hAnsi="Times New Roman" w:cs="Times New Roman"/>
          <w:b/>
          <w:bCs/>
          <w:sz w:val="24"/>
          <w:szCs w:val="24"/>
          <w:lang w:eastAsia="el-GR"/>
        </w:rPr>
        <w:t>Για τα μέλη Ε.Ε.Π.</w:t>
      </w:r>
      <w:r w:rsidR="00B42C4D">
        <w:rPr>
          <w:rFonts w:ascii="Times New Roman" w:eastAsia="Times New Roman" w:hAnsi="Times New Roman" w:cs="Times New Roman"/>
          <w:b/>
          <w:bCs/>
          <w:sz w:val="24"/>
          <w:szCs w:val="24"/>
          <w:lang w:eastAsia="el-GR"/>
        </w:rPr>
        <w:t xml:space="preserve"> Άδειες και Βεβαιώσεις</w:t>
      </w:r>
      <w:r w:rsidRPr="006C7A82">
        <w:rPr>
          <w:rFonts w:ascii="Times New Roman" w:eastAsia="Times New Roman" w:hAnsi="Times New Roman" w:cs="Times New Roman"/>
          <w:b/>
          <w:bCs/>
          <w:sz w:val="24"/>
          <w:szCs w:val="24"/>
          <w:lang w:eastAsia="el-GR"/>
        </w:rPr>
        <w:t xml:space="preserve"> </w:t>
      </w:r>
      <w:r w:rsidR="00B42C4D">
        <w:rPr>
          <w:rFonts w:ascii="Times New Roman" w:eastAsia="Times New Roman" w:hAnsi="Times New Roman" w:cs="Times New Roman"/>
          <w:b/>
          <w:bCs/>
          <w:sz w:val="24"/>
          <w:szCs w:val="24"/>
          <w:lang w:eastAsia="el-GR"/>
        </w:rPr>
        <w:t xml:space="preserve">: Ι. </w:t>
      </w:r>
      <w:r w:rsidR="00B42C4D" w:rsidRPr="00B42C4D">
        <w:rPr>
          <w:rFonts w:ascii="Times New Roman" w:eastAsia="Times New Roman" w:hAnsi="Times New Roman" w:cs="Times New Roman"/>
          <w:sz w:val="24"/>
          <w:szCs w:val="24"/>
          <w:lang w:eastAsia="el-GR"/>
        </w:rPr>
        <w:t>Άδεια άσκησης επαγγέλματος ή Βεβαίωση εκδιδόμενη</w:t>
      </w:r>
      <w:r w:rsidR="00B42C4D">
        <w:rPr>
          <w:rFonts w:ascii="Times New Roman" w:eastAsia="Times New Roman" w:hAnsi="Times New Roman" w:cs="Times New Roman"/>
          <w:sz w:val="24"/>
          <w:szCs w:val="24"/>
          <w:lang w:eastAsia="el-GR"/>
        </w:rPr>
        <w:t xml:space="preserve"> από αρμόδια διοικητική αρχή ότι πληροί όλες τις νόμιμες προϋποθέσεις για την άσκηση του αντίστοιχου επαγγέλματος (ν.3919/2011, όπως ισχύει) για τους κλάδους – όπου απαιτείται : </w:t>
      </w:r>
      <w:r w:rsidR="00B42C4D" w:rsidRPr="00B42C4D">
        <w:rPr>
          <w:rFonts w:ascii="Times New Roman" w:eastAsia="Times New Roman" w:hAnsi="Times New Roman" w:cs="Times New Roman"/>
          <w:b/>
          <w:bCs/>
          <w:sz w:val="24"/>
          <w:szCs w:val="24"/>
          <w:lang w:eastAsia="el-GR"/>
        </w:rPr>
        <w:t>ΠΕ21, ΠΕ23, ΠΕ25, ΠΕ28, ΠΕ29, ΠΕ30</w:t>
      </w:r>
      <w:r w:rsidR="00B42C4D">
        <w:rPr>
          <w:rFonts w:ascii="Times New Roman" w:eastAsia="Times New Roman" w:hAnsi="Times New Roman" w:cs="Times New Roman"/>
          <w:sz w:val="24"/>
          <w:szCs w:val="24"/>
          <w:lang w:eastAsia="el-GR"/>
        </w:rPr>
        <w:t>.</w:t>
      </w:r>
      <w:r w:rsidR="00B42C4D">
        <w:rPr>
          <w:rFonts w:ascii="Times New Roman" w:eastAsia="Times New Roman" w:hAnsi="Times New Roman" w:cs="Times New Roman"/>
          <w:sz w:val="24"/>
          <w:szCs w:val="24"/>
          <w:lang w:eastAsia="el-GR"/>
        </w:rPr>
        <w:tab/>
      </w:r>
      <w:r w:rsidR="00B42C4D" w:rsidRPr="00B42C4D">
        <w:rPr>
          <w:rFonts w:ascii="Times New Roman" w:eastAsia="Times New Roman" w:hAnsi="Times New Roman" w:cs="Times New Roman"/>
          <w:b/>
          <w:bCs/>
          <w:sz w:val="24"/>
          <w:szCs w:val="24"/>
          <w:lang w:eastAsia="el-GR"/>
        </w:rPr>
        <w:t>ΙΙ.</w:t>
      </w:r>
      <w:r w:rsidR="00B42C4D">
        <w:rPr>
          <w:rFonts w:ascii="Times New Roman" w:eastAsia="Times New Roman" w:hAnsi="Times New Roman" w:cs="Times New Roman"/>
          <w:sz w:val="24"/>
          <w:szCs w:val="24"/>
          <w:lang w:eastAsia="el-GR"/>
        </w:rPr>
        <w:t xml:space="preserve"> Βεβαιώσεις Συλλόγων ή Ενώσεων ή Συνδέσμων</w:t>
      </w:r>
      <w:r w:rsidR="00272B33">
        <w:rPr>
          <w:rFonts w:ascii="Times New Roman" w:eastAsia="Times New Roman" w:hAnsi="Times New Roman" w:cs="Times New Roman"/>
          <w:sz w:val="24"/>
          <w:szCs w:val="24"/>
          <w:lang w:eastAsia="el-GR"/>
        </w:rPr>
        <w:t xml:space="preserve"> (για </w:t>
      </w:r>
      <w:r w:rsidR="00272B33" w:rsidRPr="00272B33">
        <w:rPr>
          <w:rFonts w:ascii="Times New Roman" w:eastAsia="Times New Roman" w:hAnsi="Times New Roman" w:cs="Times New Roman"/>
          <w:b/>
          <w:sz w:val="24"/>
          <w:szCs w:val="24"/>
          <w:lang w:eastAsia="el-GR"/>
        </w:rPr>
        <w:t xml:space="preserve">ΠΕ25 </w:t>
      </w:r>
      <w:r w:rsidR="00272B33" w:rsidRPr="00272B33">
        <w:rPr>
          <w:rFonts w:ascii="Times New Roman" w:eastAsia="Times New Roman" w:hAnsi="Times New Roman" w:cs="Times New Roman"/>
          <w:sz w:val="24"/>
          <w:szCs w:val="24"/>
          <w:lang w:eastAsia="el-GR"/>
        </w:rPr>
        <w:t xml:space="preserve">και </w:t>
      </w:r>
      <w:r w:rsidR="00272B33" w:rsidRPr="00272B33">
        <w:rPr>
          <w:rFonts w:ascii="Times New Roman" w:eastAsia="Times New Roman" w:hAnsi="Times New Roman" w:cs="Times New Roman"/>
          <w:b/>
          <w:sz w:val="24"/>
          <w:szCs w:val="24"/>
          <w:lang w:eastAsia="el-GR"/>
        </w:rPr>
        <w:t>ΠΕ28</w:t>
      </w:r>
      <w:r w:rsidR="00272B33">
        <w:rPr>
          <w:rFonts w:ascii="Times New Roman" w:eastAsia="Times New Roman" w:hAnsi="Times New Roman" w:cs="Times New Roman"/>
          <w:sz w:val="24"/>
          <w:szCs w:val="24"/>
          <w:lang w:eastAsia="el-GR"/>
        </w:rPr>
        <w:t>, σύμφωνα και με την 2ΕΑ/2022 ΑΣΕΠ)</w:t>
      </w: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Πρόσφατες (τελευταίου τριμήνου) </w:t>
      </w:r>
      <w:r w:rsidRPr="006C7A82">
        <w:rPr>
          <w:rFonts w:ascii="Times New Roman" w:eastAsia="Times New Roman" w:hAnsi="Times New Roman" w:cs="Times New Roman"/>
          <w:b/>
          <w:sz w:val="24"/>
          <w:szCs w:val="24"/>
          <w:lang w:eastAsia="el-GR"/>
        </w:rPr>
        <w:t>πρωτότυπες ιατρικές γνωματεύσεις από Παθολόγο</w:t>
      </w:r>
      <w:r w:rsidRPr="006C7A82">
        <w:rPr>
          <w:rFonts w:ascii="Times New Roman" w:eastAsia="Times New Roman" w:hAnsi="Times New Roman" w:cs="Times New Roman"/>
          <w:sz w:val="24"/>
          <w:szCs w:val="24"/>
          <w:lang w:eastAsia="el-GR"/>
        </w:rPr>
        <w:t xml:space="preserve"> (ή Γενικό Ιατρό) και </w:t>
      </w:r>
      <w:r w:rsidRPr="006C7A82">
        <w:rPr>
          <w:rFonts w:ascii="Times New Roman" w:eastAsia="Times New Roman" w:hAnsi="Times New Roman" w:cs="Times New Roman"/>
          <w:b/>
          <w:sz w:val="24"/>
          <w:szCs w:val="24"/>
          <w:lang w:eastAsia="el-GR"/>
        </w:rPr>
        <w:t>Ψυχίατρο</w:t>
      </w:r>
      <w:r w:rsidRPr="006C7A82">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καταλληλότητα των αναπληρωτών εκπαιδευτικών να ασκήσουν διδακτικά καθήκοντα.</w:t>
      </w:r>
    </w:p>
    <w:p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rsidR="00C827E8"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Σε περίπτωση που ο/η αναπληρωτής/</w:t>
      </w:r>
      <w:proofErr w:type="spellStart"/>
      <w:r w:rsidRPr="006C7A82">
        <w:rPr>
          <w:rFonts w:ascii="Times New Roman" w:eastAsia="Times New Roman" w:hAnsi="Times New Roman" w:cs="Times New Roman"/>
          <w:sz w:val="24"/>
          <w:szCs w:val="24"/>
          <w:lang w:eastAsia="el-GR"/>
        </w:rPr>
        <w:t>τρια</w:t>
      </w:r>
      <w:proofErr w:type="spellEnd"/>
      <w:r w:rsidRPr="006C7A82">
        <w:rPr>
          <w:rFonts w:ascii="Times New Roman" w:eastAsia="Times New Roman" w:hAnsi="Times New Roman" w:cs="Times New Roman"/>
          <w:sz w:val="24"/>
          <w:szCs w:val="24"/>
          <w:lang w:eastAsia="el-GR"/>
        </w:rPr>
        <w:t xml:space="preserve"> κατέχει ο/η ίδιος/α ή ο/η σύζυγος ή το τέκνο του Πιστοποιητικό Αναπηρίας για το οποίο έχει </w:t>
      </w:r>
      <w:proofErr w:type="spellStart"/>
      <w:r w:rsidRPr="006C7A82">
        <w:rPr>
          <w:rFonts w:ascii="Times New Roman" w:eastAsia="Times New Roman" w:hAnsi="Times New Roman" w:cs="Times New Roman"/>
          <w:sz w:val="24"/>
          <w:szCs w:val="24"/>
          <w:lang w:eastAsia="el-GR"/>
        </w:rPr>
        <w:t>μοριοδοτηθεί</w:t>
      </w:r>
      <w:proofErr w:type="spellEnd"/>
      <w:r w:rsidRPr="006C7A82">
        <w:rPr>
          <w:rFonts w:ascii="Times New Roman" w:eastAsia="Times New Roman" w:hAnsi="Times New Roman" w:cs="Times New Roman"/>
          <w:sz w:val="24"/>
          <w:szCs w:val="24"/>
          <w:lang w:eastAsia="el-GR"/>
        </w:rPr>
        <w:t>, προσκομίζει στην υπηρεσία το αντίστοιχο έγγραφο.</w:t>
      </w:r>
    </w:p>
    <w:p w:rsidR="004A4727" w:rsidRPr="00311A61" w:rsidRDefault="004A4727" w:rsidP="004A4727">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Υ/Δ για το ποινικό (ΕΣΠΑ ή ΠΔΕ)</w:t>
      </w:r>
      <w:r w:rsidR="00311A61">
        <w:rPr>
          <w:rFonts w:ascii="Times New Roman" w:eastAsia="Times New Roman" w:hAnsi="Times New Roman" w:cs="Times New Roman"/>
          <w:sz w:val="24"/>
          <w:szCs w:val="24"/>
          <w:lang w:eastAsia="el-GR"/>
        </w:rPr>
        <w:t xml:space="preserve"> </w:t>
      </w:r>
      <w:r w:rsidR="00311A61" w:rsidRPr="00311A61">
        <w:rPr>
          <w:rFonts w:ascii="Times New Roman" w:eastAsia="Times New Roman" w:hAnsi="Times New Roman" w:cs="Times New Roman"/>
          <w:sz w:val="24"/>
          <w:szCs w:val="24"/>
          <w:lang w:eastAsia="el-GR"/>
        </w:rPr>
        <w:t>(το έντυπο επισυνάπτεται)</w:t>
      </w:r>
    </w:p>
    <w:p w:rsidR="00C11709" w:rsidRPr="00367062" w:rsidRDefault="005A7FE5" w:rsidP="00C11709">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272B33">
        <w:rPr>
          <w:rFonts w:ascii="Times New Roman" w:eastAsia="Times New Roman" w:hAnsi="Times New Roman" w:cs="Times New Roman"/>
          <w:sz w:val="24"/>
          <w:szCs w:val="24"/>
          <w:lang w:eastAsia="el-GR"/>
        </w:rPr>
        <w:t xml:space="preserve">Για τους άνδρες πιστοποιητικό Στρατολογίας Τύπου Α΄ </w:t>
      </w:r>
      <w:r w:rsidR="00C11709">
        <w:rPr>
          <w:rFonts w:ascii="Times New Roman" w:eastAsia="Times New Roman" w:hAnsi="Times New Roman" w:cs="Times New Roman"/>
          <w:sz w:val="24"/>
          <w:szCs w:val="24"/>
          <w:lang w:eastAsia="el-GR"/>
        </w:rPr>
        <w:t xml:space="preserve">(εκτυπώνεται μέσω </w:t>
      </w:r>
      <w:proofErr w:type="spellStart"/>
      <w:r w:rsidR="00C11709">
        <w:rPr>
          <w:rFonts w:ascii="Times New Roman" w:eastAsia="Times New Roman" w:hAnsi="Times New Roman" w:cs="Times New Roman"/>
          <w:sz w:val="24"/>
          <w:szCs w:val="24"/>
          <w:lang w:val="en-US" w:eastAsia="el-GR"/>
        </w:rPr>
        <w:t>stratologia</w:t>
      </w:r>
      <w:proofErr w:type="spellEnd"/>
      <w:r w:rsidR="00C11709" w:rsidRPr="000960E1">
        <w:rPr>
          <w:rFonts w:ascii="Times New Roman" w:eastAsia="Times New Roman" w:hAnsi="Times New Roman" w:cs="Times New Roman"/>
          <w:sz w:val="24"/>
          <w:szCs w:val="24"/>
          <w:lang w:eastAsia="el-GR"/>
        </w:rPr>
        <w:t>,</w:t>
      </w:r>
      <w:proofErr w:type="spellStart"/>
      <w:r w:rsidR="00C11709">
        <w:rPr>
          <w:rFonts w:ascii="Times New Roman" w:eastAsia="Times New Roman" w:hAnsi="Times New Roman" w:cs="Times New Roman"/>
          <w:sz w:val="24"/>
          <w:szCs w:val="24"/>
          <w:lang w:val="en-US" w:eastAsia="el-GR"/>
        </w:rPr>
        <w:t>gr</w:t>
      </w:r>
      <w:proofErr w:type="spellEnd"/>
      <w:r w:rsidR="00C11709" w:rsidRPr="000960E1">
        <w:rPr>
          <w:rFonts w:ascii="Times New Roman" w:eastAsia="Times New Roman" w:hAnsi="Times New Roman" w:cs="Times New Roman"/>
          <w:sz w:val="24"/>
          <w:szCs w:val="24"/>
          <w:lang w:eastAsia="el-GR"/>
        </w:rPr>
        <w:t>)</w:t>
      </w:r>
    </w:p>
    <w:p w:rsidR="005A7FE5" w:rsidRPr="00272B33" w:rsidRDefault="005A7FE5" w:rsidP="00C11709">
      <w:pPr>
        <w:pStyle w:val="a3"/>
        <w:tabs>
          <w:tab w:val="left" w:pos="-426"/>
        </w:tabs>
        <w:spacing w:after="0" w:line="360" w:lineRule="auto"/>
        <w:ind w:left="-131"/>
        <w:jc w:val="both"/>
        <w:rPr>
          <w:rFonts w:ascii="Times New Roman" w:eastAsia="Times New Roman" w:hAnsi="Times New Roman" w:cs="Times New Roman"/>
          <w:sz w:val="24"/>
          <w:szCs w:val="24"/>
          <w:lang w:eastAsia="el-GR"/>
        </w:rPr>
      </w:pPr>
    </w:p>
    <w:p w:rsidR="00C827E8" w:rsidRPr="00272B33"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272B33">
        <w:rPr>
          <w:rFonts w:ascii="Times New Roman" w:eastAsia="Times New Roman" w:hAnsi="Times New Roman" w:cs="Times New Roman"/>
          <w:sz w:val="24"/>
          <w:szCs w:val="24"/>
          <w:lang w:eastAsia="el-GR"/>
        </w:rPr>
        <w:lastRenderedPageBreak/>
        <w:t xml:space="preserve">Υπεύθυνη δήλωση ν.1599/1986 </w:t>
      </w:r>
      <w:r w:rsidR="00DE70AB" w:rsidRPr="00272B33">
        <w:rPr>
          <w:rFonts w:ascii="Times New Roman" w:eastAsia="Times New Roman" w:hAnsi="Times New Roman" w:cs="Times New Roman"/>
          <w:sz w:val="24"/>
          <w:szCs w:val="24"/>
          <w:lang w:eastAsia="el-GR"/>
        </w:rPr>
        <w:t xml:space="preserve">περί μη υπηρέτησης με πλήρη </w:t>
      </w:r>
      <w:proofErr w:type="spellStart"/>
      <w:r w:rsidR="00DE70AB" w:rsidRPr="00272B33">
        <w:rPr>
          <w:rFonts w:ascii="Times New Roman" w:eastAsia="Times New Roman" w:hAnsi="Times New Roman" w:cs="Times New Roman"/>
          <w:sz w:val="24"/>
          <w:szCs w:val="24"/>
          <w:lang w:eastAsia="el-GR"/>
        </w:rPr>
        <w:t>απασχ</w:t>
      </w:r>
      <w:proofErr w:type="spellEnd"/>
      <w:r w:rsidR="00DE70AB" w:rsidRPr="00272B33">
        <w:rPr>
          <w:rFonts w:ascii="Times New Roman" w:eastAsia="Times New Roman" w:hAnsi="Times New Roman" w:cs="Times New Roman"/>
          <w:sz w:val="24"/>
          <w:szCs w:val="24"/>
          <w:lang w:eastAsia="el-GR"/>
        </w:rPr>
        <w:t xml:space="preserve"> Δημόσιο, μη </w:t>
      </w:r>
      <w:r w:rsidRPr="00272B33">
        <w:rPr>
          <w:rFonts w:ascii="Times New Roman" w:eastAsia="Times New Roman" w:hAnsi="Times New Roman" w:cs="Times New Roman"/>
          <w:sz w:val="24"/>
          <w:szCs w:val="24"/>
          <w:lang w:eastAsia="el-GR"/>
        </w:rPr>
        <w:t>άσκησης ποινικής δίωξης, μη ύπαρξης κωλυμάτων, μη άσκησης εμπορίας κλπ  (το έντυπο επισυνάπτεται)</w:t>
      </w:r>
    </w:p>
    <w:p w:rsidR="00181605" w:rsidRPr="00490BB6" w:rsidRDefault="00181605" w:rsidP="00181605">
      <w:pPr>
        <w:numPr>
          <w:ilvl w:val="0"/>
          <w:numId w:val="1"/>
        </w:numPr>
        <w:spacing w:before="100" w:beforeAutospacing="1" w:after="100" w:afterAutospacing="1" w:line="360" w:lineRule="auto"/>
        <w:ind w:left="-136" w:hanging="357"/>
        <w:jc w:val="both"/>
        <w:rPr>
          <w:rFonts w:ascii="Times New Roman" w:eastAsia="Times New Roman" w:hAnsi="Times New Roman" w:cs="Times New Roman"/>
          <w:color w:val="333333"/>
          <w:sz w:val="24"/>
          <w:szCs w:val="24"/>
          <w:lang w:val="el-GR"/>
        </w:rPr>
      </w:pPr>
      <w:r w:rsidRPr="00490BB6">
        <w:rPr>
          <w:rFonts w:ascii="Times New Roman" w:eastAsia="Times New Roman" w:hAnsi="Times New Roman" w:cs="Times New Roman"/>
          <w:color w:val="333333"/>
          <w:sz w:val="24"/>
          <w:szCs w:val="24"/>
          <w:lang w:val="el-GR"/>
        </w:rPr>
        <w:t xml:space="preserve">Ψηφιακό Πιστοποιητικό </w:t>
      </w:r>
      <w:r w:rsidRPr="00490BB6">
        <w:rPr>
          <w:rFonts w:ascii="Times New Roman" w:eastAsia="Times New Roman" w:hAnsi="Times New Roman" w:cs="Times New Roman"/>
          <w:color w:val="333333"/>
          <w:sz w:val="24"/>
          <w:szCs w:val="24"/>
        </w:rPr>
        <w:t>COVID</w:t>
      </w:r>
      <w:r w:rsidRPr="00490BB6">
        <w:rPr>
          <w:rFonts w:ascii="Times New Roman" w:eastAsia="Times New Roman" w:hAnsi="Times New Roman" w:cs="Times New Roman"/>
          <w:color w:val="333333"/>
          <w:sz w:val="24"/>
          <w:szCs w:val="24"/>
          <w:lang w:val="el-GR"/>
        </w:rPr>
        <w:t>-19 της Ε.Ε. (</w:t>
      </w:r>
      <w:r w:rsidRPr="00490BB6">
        <w:rPr>
          <w:rFonts w:ascii="Times New Roman" w:eastAsia="Times New Roman" w:hAnsi="Times New Roman" w:cs="Times New Roman"/>
          <w:color w:val="333333"/>
          <w:sz w:val="24"/>
          <w:szCs w:val="24"/>
        </w:rPr>
        <w:t>EU</w:t>
      </w:r>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Digital</w:t>
      </w:r>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COVID</w:t>
      </w:r>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Certificate</w:t>
      </w:r>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EUDCC</w:t>
      </w:r>
      <w:r w:rsidRPr="00490BB6">
        <w:rPr>
          <w:rFonts w:ascii="Times New Roman" w:eastAsia="Times New Roman" w:hAnsi="Times New Roman" w:cs="Times New Roman"/>
          <w:color w:val="333333"/>
          <w:sz w:val="24"/>
          <w:szCs w:val="24"/>
          <w:lang w:val="el-GR"/>
        </w:rP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490BB6">
        <w:rPr>
          <w:rFonts w:ascii="Times New Roman" w:eastAsia="Times New Roman" w:hAnsi="Times New Roman" w:cs="Times New Roman"/>
          <w:color w:val="333333"/>
          <w:sz w:val="24"/>
          <w:szCs w:val="24"/>
          <w:lang w:val="el-GR"/>
        </w:rPr>
        <w:t>νόσηση</w:t>
      </w:r>
      <w:proofErr w:type="spellEnd"/>
      <w:r w:rsidRPr="00490BB6">
        <w:rPr>
          <w:rFonts w:ascii="Times New Roman" w:eastAsia="Times New Roman" w:hAnsi="Times New Roman" w:cs="Times New Roman"/>
          <w:color w:val="333333"/>
          <w:sz w:val="24"/>
          <w:szCs w:val="24"/>
          <w:lang w:val="el-GR"/>
        </w:rPr>
        <w:t xml:space="preserve"> από τον </w:t>
      </w:r>
      <w:proofErr w:type="spellStart"/>
      <w:r w:rsidRPr="00490BB6">
        <w:rPr>
          <w:rFonts w:ascii="Times New Roman" w:eastAsia="Times New Roman" w:hAnsi="Times New Roman" w:cs="Times New Roman"/>
          <w:color w:val="333333"/>
          <w:sz w:val="24"/>
          <w:szCs w:val="24"/>
          <w:lang w:val="el-GR"/>
        </w:rPr>
        <w:t>κορωνοϊό</w:t>
      </w:r>
      <w:proofErr w:type="spellEnd"/>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COVID</w:t>
      </w:r>
      <w:r w:rsidRPr="00490BB6">
        <w:rPr>
          <w:rFonts w:ascii="Times New Roman" w:eastAsia="Times New Roman" w:hAnsi="Times New Roman" w:cs="Times New Roman"/>
          <w:color w:val="333333"/>
          <w:sz w:val="24"/>
          <w:szCs w:val="24"/>
          <w:lang w:val="el-GR"/>
        </w:rPr>
        <w:t>-19</w:t>
      </w:r>
      <w:r w:rsidRPr="00181605">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lang w:val="el-GR"/>
        </w:rPr>
        <w:t>ή βεβαίωση εμβολιασμού της παρ. 5 του άρθρου 55 του ν. 4764/2020 (Α' 256),</w:t>
      </w:r>
      <w:r w:rsidRPr="00490BB6">
        <w:rPr>
          <w:rFonts w:ascii="Times New Roman" w:eastAsia="Times New Roman" w:hAnsi="Times New Roman" w:cs="Times New Roman"/>
          <w:color w:val="333333"/>
          <w:sz w:val="24"/>
          <w:szCs w:val="24"/>
          <w:lang w:val="el-GR"/>
        </w:rPr>
        <w:br/>
        <w:t>ή βεβαίωση θετικού διαγνωστικού ελέγχου</w:t>
      </w:r>
      <w:r w:rsidRPr="00490BB6">
        <w:rPr>
          <w:rFonts w:ascii="Times New Roman" w:eastAsia="Times New Roman" w:hAnsi="Times New Roman" w:cs="Times New Roman"/>
          <w:color w:val="333333"/>
          <w:sz w:val="24"/>
          <w:szCs w:val="24"/>
        </w:rPr>
        <w:t> </w:t>
      </w:r>
      <w:r w:rsidRPr="00490BB6">
        <w:rPr>
          <w:rFonts w:ascii="Times New Roman" w:eastAsia="Times New Roman" w:hAnsi="Times New Roman" w:cs="Times New Roman"/>
          <w:color w:val="333333"/>
          <w:sz w:val="24"/>
          <w:szCs w:val="24"/>
          <w:lang w:val="el-GR"/>
        </w:rPr>
        <w:t xml:space="preserve">(βεβαίωση </w:t>
      </w:r>
      <w:proofErr w:type="spellStart"/>
      <w:r w:rsidRPr="00490BB6">
        <w:rPr>
          <w:rFonts w:ascii="Times New Roman" w:eastAsia="Times New Roman" w:hAnsi="Times New Roman" w:cs="Times New Roman"/>
          <w:color w:val="333333"/>
          <w:sz w:val="24"/>
          <w:szCs w:val="24"/>
          <w:lang w:val="el-GR"/>
        </w:rPr>
        <w:t>νόσησης</w:t>
      </w:r>
      <w:proofErr w:type="spellEnd"/>
      <w:r w:rsidRPr="00490BB6">
        <w:rPr>
          <w:rFonts w:ascii="Times New Roman" w:eastAsia="Times New Roman" w:hAnsi="Times New Roman" w:cs="Times New Roman"/>
          <w:color w:val="333333"/>
          <w:sz w:val="24"/>
          <w:szCs w:val="24"/>
          <w:lang w:val="el-GR"/>
        </w:rPr>
        <w:t>) της παρ. 1 του άρθρου 5 της υπ' αρ. 2650/10.4.2020 (Β' 1298) κοινής απόφασης των Υπουργών Υγείας και Επικρατείας, όπως εκάστοτε ισχύει</w:t>
      </w:r>
      <w:r w:rsidRPr="00181605">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lang w:val="el-GR"/>
        </w:rPr>
        <w:t>ή ισοδύναμο πιστοποιητικό ή βεβαίωση τρίτης χώρας,</w:t>
      </w:r>
      <w:r w:rsidRPr="00490BB6">
        <w:rPr>
          <w:rFonts w:ascii="Times New Roman" w:eastAsia="Times New Roman" w:hAnsi="Times New Roman" w:cs="Times New Roman"/>
          <w:color w:val="333333"/>
          <w:sz w:val="24"/>
          <w:szCs w:val="24"/>
          <w:lang w:val="el-GR"/>
        </w:rPr>
        <w:br/>
        <w:t xml:space="preserve">ή βεβαίωση αρνητικού εργαστηριακού διαγνωστικού ελέγχου </w:t>
      </w:r>
      <w:proofErr w:type="spellStart"/>
      <w:r w:rsidRPr="00490BB6">
        <w:rPr>
          <w:rFonts w:ascii="Times New Roman" w:eastAsia="Times New Roman" w:hAnsi="Times New Roman" w:cs="Times New Roman"/>
          <w:color w:val="333333"/>
          <w:sz w:val="24"/>
          <w:szCs w:val="24"/>
          <w:lang w:val="el-GR"/>
        </w:rPr>
        <w:t>νόσησης</w:t>
      </w:r>
      <w:proofErr w:type="spellEnd"/>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rapid</w:t>
      </w:r>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test</w:t>
      </w:r>
      <w:r w:rsidRPr="00490BB6">
        <w:rPr>
          <w:rFonts w:ascii="Times New Roman" w:eastAsia="Times New Roman" w:hAnsi="Times New Roman" w:cs="Times New Roman"/>
          <w:color w:val="333333"/>
          <w:sz w:val="24"/>
          <w:szCs w:val="24"/>
          <w:lang w:val="el-GR"/>
        </w:rPr>
        <w:t xml:space="preserve"> ή </w:t>
      </w:r>
      <w:r w:rsidRPr="00490BB6">
        <w:rPr>
          <w:rFonts w:ascii="Times New Roman" w:eastAsia="Times New Roman" w:hAnsi="Times New Roman" w:cs="Times New Roman"/>
          <w:color w:val="333333"/>
          <w:sz w:val="24"/>
          <w:szCs w:val="24"/>
        </w:rPr>
        <w:t>PCR</w:t>
      </w:r>
      <w:r w:rsidRPr="00490BB6">
        <w:rPr>
          <w:rFonts w:ascii="Times New Roman" w:eastAsia="Times New Roman" w:hAnsi="Times New Roman" w:cs="Times New Roman"/>
          <w:color w:val="333333"/>
          <w:sz w:val="24"/>
          <w:szCs w:val="24"/>
          <w:lang w:val="el-GR"/>
        </w:rPr>
        <w:t xml:space="preserve"> </w:t>
      </w:r>
      <w:r w:rsidRPr="00490BB6">
        <w:rPr>
          <w:rFonts w:ascii="Times New Roman" w:eastAsia="Times New Roman" w:hAnsi="Times New Roman" w:cs="Times New Roman"/>
          <w:color w:val="333333"/>
          <w:sz w:val="24"/>
          <w:szCs w:val="24"/>
        </w:rPr>
        <w:t>test</w:t>
      </w:r>
      <w:r w:rsidRPr="00490BB6">
        <w:rPr>
          <w:rFonts w:ascii="Times New Roman" w:eastAsia="Times New Roman" w:hAnsi="Times New Roman" w:cs="Times New Roman"/>
          <w:color w:val="333333"/>
          <w:sz w:val="24"/>
          <w:szCs w:val="24"/>
          <w:lang w:val="el-GR"/>
        </w:rPr>
        <w:t>), έως 72 ώρες πριν την παρουσίαση τους, η οποία εκδίδεται είτε μέσω της Ενιαίας Ψηφιακής Πύλης της Δημόσιας Διοίκησης (</w:t>
      </w:r>
      <w:proofErr w:type="spellStart"/>
      <w:r w:rsidRPr="00490BB6">
        <w:rPr>
          <w:rFonts w:ascii="Times New Roman" w:eastAsia="Times New Roman" w:hAnsi="Times New Roman" w:cs="Times New Roman"/>
          <w:color w:val="333333"/>
          <w:sz w:val="24"/>
          <w:szCs w:val="24"/>
        </w:rPr>
        <w:t>gov</w:t>
      </w:r>
      <w:proofErr w:type="spellEnd"/>
      <w:r w:rsidRPr="00490BB6">
        <w:rPr>
          <w:rFonts w:ascii="Times New Roman" w:eastAsia="Times New Roman" w:hAnsi="Times New Roman" w:cs="Times New Roman"/>
          <w:color w:val="333333"/>
          <w:sz w:val="24"/>
          <w:szCs w:val="24"/>
          <w:lang w:val="el-GR"/>
        </w:rPr>
        <w:t>.</w:t>
      </w:r>
      <w:proofErr w:type="spellStart"/>
      <w:r w:rsidRPr="00490BB6">
        <w:rPr>
          <w:rFonts w:ascii="Times New Roman" w:eastAsia="Times New Roman" w:hAnsi="Times New Roman" w:cs="Times New Roman"/>
          <w:color w:val="333333"/>
          <w:sz w:val="24"/>
          <w:szCs w:val="24"/>
        </w:rPr>
        <w:t>gr</w:t>
      </w:r>
      <w:proofErr w:type="spellEnd"/>
      <w:r w:rsidRPr="00490BB6">
        <w:rPr>
          <w:rFonts w:ascii="Times New Roman" w:eastAsia="Times New Roman" w:hAnsi="Times New Roman" w:cs="Times New Roman"/>
          <w:color w:val="333333"/>
          <w:sz w:val="24"/>
          <w:szCs w:val="24"/>
          <w:lang w:val="el-GR"/>
        </w:rPr>
        <w:t>-ΕΨΠ), είτε από τον ιδιωτικό φορέα που επιλέγεται.</w:t>
      </w:r>
    </w:p>
    <w:p w:rsidR="009D680A" w:rsidRDefault="009D680A" w:rsidP="009D680A">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w:t>
      </w:r>
      <w:r w:rsidR="005603C4">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w:t>
      </w:r>
      <w:r w:rsidR="005603C4">
        <w:rPr>
          <w:rFonts w:ascii="Times New Roman" w:eastAsia="Times New Roman" w:hAnsi="Times New Roman" w:cs="Times New Roman"/>
          <w:sz w:val="24"/>
          <w:szCs w:val="24"/>
          <w:lang w:eastAsia="el-GR"/>
        </w:rPr>
        <w:t xml:space="preserve">χάρτινος/πλαστικός </w:t>
      </w:r>
      <w:r>
        <w:rPr>
          <w:rFonts w:ascii="Times New Roman" w:eastAsia="Times New Roman" w:hAnsi="Times New Roman" w:cs="Times New Roman"/>
          <w:sz w:val="24"/>
          <w:szCs w:val="24"/>
          <w:lang w:eastAsia="el-GR"/>
        </w:rPr>
        <w:t xml:space="preserve">φάκελος αρχειοθέτησης με «αυτιά» </w:t>
      </w:r>
    </w:p>
    <w:p w:rsidR="00C827E8" w:rsidRPr="006C7A82" w:rsidRDefault="00C827E8" w:rsidP="00C827E8">
      <w:pPr>
        <w:tabs>
          <w:tab w:val="left" w:pos="567"/>
        </w:tabs>
        <w:spacing w:after="0" w:line="360" w:lineRule="auto"/>
        <w:jc w:val="both"/>
        <w:rPr>
          <w:rFonts w:ascii="Times New Roman" w:eastAsia="Times New Roman" w:hAnsi="Times New Roman" w:cs="Times New Roman"/>
          <w:b/>
          <w:bCs/>
          <w:sz w:val="24"/>
          <w:szCs w:val="24"/>
          <w:u w:val="single"/>
          <w:lang w:val="el-GR" w:eastAsia="el-GR"/>
        </w:rPr>
      </w:pPr>
    </w:p>
    <w:p w:rsidR="00C827E8" w:rsidRDefault="00C827E8" w:rsidP="00C827E8">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roofErr w:type="spellStart"/>
      <w:r w:rsidRPr="006C7A82">
        <w:rPr>
          <w:rFonts w:ascii="Times New Roman" w:eastAsia="Times New Roman" w:hAnsi="Times New Roman" w:cs="Times New Roman"/>
          <w:b/>
          <w:bCs/>
          <w:sz w:val="28"/>
          <w:szCs w:val="28"/>
          <w:u w:val="single"/>
          <w:lang w:eastAsia="el-GR"/>
        </w:rPr>
        <w:t>Για</w:t>
      </w:r>
      <w:proofErr w:type="spellEnd"/>
      <w:r w:rsidRPr="006C7A82">
        <w:rPr>
          <w:rFonts w:ascii="Times New Roman" w:eastAsia="Times New Roman" w:hAnsi="Times New Roman" w:cs="Times New Roman"/>
          <w:b/>
          <w:bCs/>
          <w:sz w:val="28"/>
          <w:szCs w:val="28"/>
          <w:u w:val="single"/>
          <w:lang w:eastAsia="el-GR"/>
        </w:rPr>
        <w:t xml:space="preserve"> </w:t>
      </w:r>
      <w:proofErr w:type="spellStart"/>
      <w:r w:rsidRPr="006C7A82">
        <w:rPr>
          <w:rFonts w:ascii="Times New Roman" w:eastAsia="Times New Roman" w:hAnsi="Times New Roman" w:cs="Times New Roman"/>
          <w:b/>
          <w:bCs/>
          <w:sz w:val="28"/>
          <w:szCs w:val="28"/>
          <w:u w:val="single"/>
          <w:lang w:eastAsia="el-GR"/>
        </w:rPr>
        <w:t>το</w:t>
      </w:r>
      <w:proofErr w:type="spellEnd"/>
      <w:r w:rsidRPr="006C7A82">
        <w:rPr>
          <w:rFonts w:ascii="Times New Roman" w:eastAsia="Times New Roman" w:hAnsi="Times New Roman" w:cs="Times New Roman"/>
          <w:b/>
          <w:bCs/>
          <w:sz w:val="28"/>
          <w:szCs w:val="28"/>
          <w:u w:val="single"/>
          <w:lang w:eastAsia="el-GR"/>
        </w:rPr>
        <w:t xml:space="preserve"> Τμήμα </w:t>
      </w:r>
      <w:proofErr w:type="spellStart"/>
      <w:r w:rsidRPr="006C7A82">
        <w:rPr>
          <w:rFonts w:ascii="Times New Roman" w:eastAsia="Times New Roman" w:hAnsi="Times New Roman" w:cs="Times New Roman"/>
          <w:b/>
          <w:bCs/>
          <w:sz w:val="28"/>
          <w:szCs w:val="28"/>
          <w:u w:val="single"/>
          <w:lang w:eastAsia="el-GR"/>
        </w:rPr>
        <w:t>Μισθοδοσίας</w:t>
      </w:r>
      <w:proofErr w:type="spellEnd"/>
    </w:p>
    <w:p w:rsidR="001E0A62" w:rsidRPr="006C7A82" w:rsidRDefault="001E0A62" w:rsidP="00C827E8">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Δελτίο Απογραφής Αναπληρωτή (επισυνάπτεται)</w:t>
      </w:r>
    </w:p>
    <w:p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ΑΜΚΑ</w:t>
      </w:r>
    </w:p>
    <w:p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Αριθμού Μητρώου Ασφαλισμένου ΙΚΑ</w:t>
      </w:r>
    </w:p>
    <w:p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του ΑΦΜ ή εκκαθαριστικό της Εφορίας</w:t>
      </w:r>
    </w:p>
    <w:p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Φωτοαντίγραφο Δελτίου Αστυνομικής Ταυτότητας </w:t>
      </w:r>
    </w:p>
    <w:p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rsidR="00C827E8" w:rsidRPr="0014414E"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Φωτοαντίγραφο της πρώτης σελίδας βιβλιαρίου </w:t>
      </w:r>
      <w:r w:rsidR="008E5DA5">
        <w:rPr>
          <w:rFonts w:ascii="Times New Roman" w:eastAsia="Times New Roman" w:hAnsi="Times New Roman" w:cs="Times New Roman"/>
          <w:sz w:val="24"/>
          <w:szCs w:val="24"/>
          <w:lang w:eastAsia="el-GR"/>
        </w:rPr>
        <w:t xml:space="preserve">οποιασδήποτε </w:t>
      </w:r>
      <w:r w:rsidRPr="006C7A82">
        <w:rPr>
          <w:rFonts w:ascii="Times New Roman" w:eastAsia="Times New Roman" w:hAnsi="Times New Roman" w:cs="Times New Roman"/>
          <w:sz w:val="24"/>
          <w:szCs w:val="24"/>
          <w:lang w:eastAsia="el-GR"/>
        </w:rPr>
        <w:t xml:space="preserve">Τράπεζας </w:t>
      </w:r>
      <w:r w:rsidR="008E5DA5">
        <w:rPr>
          <w:rFonts w:ascii="Times New Roman" w:eastAsia="Times New Roman" w:hAnsi="Times New Roman" w:cs="Times New Roman"/>
          <w:sz w:val="24"/>
          <w:szCs w:val="24"/>
          <w:lang w:eastAsia="el-GR"/>
        </w:rPr>
        <w:t xml:space="preserve">ΕΣΩΤΕΡΙΚΟΥ </w:t>
      </w:r>
      <w:r w:rsidRPr="006C7A82">
        <w:rPr>
          <w:rFonts w:ascii="Times New Roman" w:eastAsia="Times New Roman" w:hAnsi="Times New Roman" w:cs="Times New Roman"/>
          <w:sz w:val="24"/>
          <w:szCs w:val="24"/>
          <w:lang w:eastAsia="el-GR"/>
        </w:rPr>
        <w:t xml:space="preserve">όπου θα </w:t>
      </w:r>
      <w:r w:rsidRPr="0014414E">
        <w:rPr>
          <w:rFonts w:ascii="Times New Roman" w:eastAsia="Times New Roman" w:hAnsi="Times New Roman" w:cs="Times New Roman"/>
          <w:sz w:val="24"/>
          <w:szCs w:val="24"/>
          <w:lang w:eastAsia="el-GR"/>
        </w:rPr>
        <w:t xml:space="preserve">αναγράφεται ευκρινώς το </w:t>
      </w:r>
      <w:r w:rsidRPr="0014414E">
        <w:rPr>
          <w:rFonts w:ascii="Times New Roman" w:eastAsia="Times New Roman" w:hAnsi="Times New Roman" w:cs="Times New Roman"/>
          <w:sz w:val="24"/>
          <w:szCs w:val="24"/>
          <w:lang w:val="en-US" w:eastAsia="el-GR"/>
        </w:rPr>
        <w:t>IBAN</w:t>
      </w:r>
      <w:r w:rsidRPr="0014414E">
        <w:rPr>
          <w:rFonts w:ascii="Times New Roman" w:eastAsia="Times New Roman" w:hAnsi="Times New Roman" w:cs="Times New Roman"/>
          <w:sz w:val="24"/>
          <w:szCs w:val="24"/>
          <w:lang w:eastAsia="el-GR"/>
        </w:rPr>
        <w:t xml:space="preserve"> του λογαριασμού με πρώτο δικαιούχο τον/την αναπληρωτή/</w:t>
      </w:r>
      <w:proofErr w:type="spellStart"/>
      <w:r w:rsidRPr="0014414E">
        <w:rPr>
          <w:rFonts w:ascii="Times New Roman" w:eastAsia="Times New Roman" w:hAnsi="Times New Roman" w:cs="Times New Roman"/>
          <w:sz w:val="24"/>
          <w:szCs w:val="24"/>
          <w:lang w:eastAsia="el-GR"/>
        </w:rPr>
        <w:t>τρια</w:t>
      </w:r>
      <w:proofErr w:type="spellEnd"/>
    </w:p>
    <w:p w:rsidR="005C7898" w:rsidRPr="00F44FBD" w:rsidRDefault="005C7898" w:rsidP="005C7898">
      <w:pPr>
        <w:pStyle w:val="a3"/>
        <w:numPr>
          <w:ilvl w:val="0"/>
          <w:numId w:val="2"/>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Pr>
          <w:rFonts w:ascii="Times New Roman" w:eastAsia="Times New Roman" w:hAnsi="Times New Roman" w:cs="Times New Roman"/>
          <w:b/>
          <w:bCs/>
          <w:sz w:val="24"/>
          <w:szCs w:val="24"/>
          <w:lang w:eastAsia="el-GR"/>
        </w:rPr>
        <w:t xml:space="preserve">. </w:t>
      </w:r>
      <w:r w:rsidRPr="00D504B7">
        <w:rPr>
          <w:rFonts w:ascii="Times New Roman" w:eastAsia="Times New Roman" w:hAnsi="Times New Roman" w:cs="Times New Roman"/>
          <w:b/>
          <w:bCs/>
          <w:sz w:val="24"/>
          <w:szCs w:val="24"/>
          <w:lang w:eastAsia="el-GR"/>
        </w:rPr>
        <w:t xml:space="preserve">Τα φωτοαντίγραφα προϋπηρεσίας αφορούν </w:t>
      </w:r>
      <w:r w:rsidRPr="00F44FBD">
        <w:rPr>
          <w:rFonts w:ascii="Times New Roman" w:eastAsia="Times New Roman" w:hAnsi="Times New Roman" w:cs="Times New Roman"/>
          <w:b/>
          <w:bCs/>
          <w:sz w:val="24"/>
          <w:szCs w:val="24"/>
          <w:u w:val="single"/>
          <w:lang w:val="en-US" w:eastAsia="el-GR"/>
        </w:rPr>
        <w:t>MONO</w:t>
      </w:r>
      <w:r w:rsidRPr="00F44FBD">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 ΑΥΤΕΣ ΠΟΥ ΒΡΙΣΚΟΝΤΑΙ ΚΑΤΑΧΩΡΗΜΕΝΕΣ ΣΤΟ ΟΠΣΥΔ ΔΕΝ ΚΑΤΑΤΙΘΕΝΤΑΙ</w:t>
      </w:r>
      <w:r w:rsidRPr="00F44FBD">
        <w:rPr>
          <w:rFonts w:ascii="Times New Roman" w:eastAsia="Times New Roman" w:hAnsi="Times New Roman" w:cs="Times New Roman"/>
          <w:b/>
          <w:bCs/>
          <w:sz w:val="24"/>
          <w:szCs w:val="24"/>
          <w:lang w:eastAsia="el-GR"/>
        </w:rPr>
        <w:t>)</w:t>
      </w:r>
      <w:r w:rsidRPr="00F44FBD">
        <w:rPr>
          <w:rFonts w:ascii="Times New Roman" w:eastAsia="Times New Roman" w:hAnsi="Times New Roman" w:cs="Times New Roman"/>
          <w:sz w:val="24"/>
          <w:szCs w:val="24"/>
          <w:lang w:eastAsia="el-GR"/>
        </w:rPr>
        <w:t xml:space="preserve"> και συγκεκριμένα :</w:t>
      </w:r>
    </w:p>
    <w:p w:rsidR="005C7898" w:rsidRDefault="005C7898" w:rsidP="005C7898">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rsidR="005C7898" w:rsidRPr="00354F2B"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w:t>
      </w:r>
      <w:proofErr w:type="spellStart"/>
      <w:r w:rsidRPr="00354F2B">
        <w:rPr>
          <w:rStyle w:val="fontstyle21"/>
          <w:rFonts w:ascii="Times New Roman" w:hAnsi="Times New Roman" w:cs="Times New Roman"/>
        </w:rPr>
        <w:t>νο</w:t>
      </w:r>
      <w:proofErr w:type="spellEnd"/>
      <w:r w:rsidRPr="00354F2B">
        <w:rPr>
          <w:rStyle w:val="fontstyle21"/>
          <w:rFonts w:ascii="Times New Roman" w:hAnsi="Times New Roman" w:cs="Times New Roman"/>
        </w:rPr>
        <w:t>) ή βεβαιώσεις ασφαλιστικού φορέα που αποδεικνύουν ότι για το χρονικό</w:t>
      </w:r>
      <w:r>
        <w:rPr>
          <w:rStyle w:val="fontstyle21"/>
          <w:rFonts w:ascii="Times New Roman" w:hAnsi="Times New Roman" w:cs="Times New Roman"/>
        </w:rPr>
        <w:t xml:space="preserve"> </w:t>
      </w:r>
      <w:r w:rsidRPr="00354F2B">
        <w:rPr>
          <w:rStyle w:val="fontstyle21"/>
          <w:rFonts w:ascii="Times New Roman" w:hAnsi="Times New Roman" w:cs="Times New Roman"/>
        </w:rPr>
        <w:t xml:space="preserve">διάστημα </w:t>
      </w:r>
      <w:r w:rsidRPr="00354F2B">
        <w:rPr>
          <w:rStyle w:val="fontstyle21"/>
          <w:rFonts w:ascii="Times New Roman" w:hAnsi="Times New Roman" w:cs="Times New Roman"/>
        </w:rPr>
        <w:lastRenderedPageBreak/>
        <w:t>κατά το οποίο προσφέρθηκε η προϋπηρεσία ήταν ασφαλισμένος/η.</w:t>
      </w:r>
      <w:r w:rsidRPr="00354F2B">
        <w:rPr>
          <w:rFonts w:ascii="Times New Roman" w:eastAsia="Times New Roman" w:hAnsi="Times New Roman" w:cs="Times New Roman"/>
          <w:sz w:val="24"/>
          <w:szCs w:val="24"/>
          <w:lang w:eastAsia="el-GR"/>
        </w:rPr>
        <w:t xml:space="preserve"> Επιπλέον, 1) </w:t>
      </w:r>
      <w:r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w:t>
      </w:r>
      <w:proofErr w:type="spellStart"/>
      <w:r w:rsidRPr="00354F2B">
        <w:rPr>
          <w:rFonts w:ascii="Times New Roman" w:eastAsia="Times New Roman" w:hAnsi="Times New Roman" w:cs="Times New Roman"/>
          <w:sz w:val="24"/>
          <w:szCs w:val="24"/>
          <w:u w:val="single"/>
          <w:lang w:eastAsia="el-GR"/>
        </w:rPr>
        <w:t>καταστ</w:t>
      </w:r>
      <w:proofErr w:type="spellEnd"/>
      <w:r w:rsidRPr="00354F2B">
        <w:rPr>
          <w:rFonts w:ascii="Times New Roman" w:eastAsia="Times New Roman" w:hAnsi="Times New Roman" w:cs="Times New Roman"/>
          <w:sz w:val="24"/>
          <w:szCs w:val="24"/>
          <w:u w:val="single"/>
          <w:lang w:eastAsia="el-GR"/>
        </w:rPr>
        <w:t xml:space="preserve">. ΙΚΑ/ΕΤΑΜ. Διαφορετικά, εκτυπωμένες μέσω </w:t>
      </w:r>
      <w:proofErr w:type="spellStart"/>
      <w:r w:rsidRPr="00354F2B">
        <w:rPr>
          <w:rFonts w:ascii="Times New Roman" w:eastAsia="Times New Roman" w:hAnsi="Times New Roman" w:cs="Times New Roman"/>
          <w:sz w:val="24"/>
          <w:szCs w:val="24"/>
          <w:u w:val="single"/>
          <w:lang w:eastAsia="el-GR"/>
        </w:rPr>
        <w:t>ιστότοπου</w:t>
      </w:r>
      <w:proofErr w:type="spellEnd"/>
      <w:r w:rsidRPr="00354F2B">
        <w:rPr>
          <w:rFonts w:ascii="Times New Roman" w:eastAsia="Times New Roman" w:hAnsi="Times New Roman" w:cs="Times New Roman"/>
          <w:sz w:val="24"/>
          <w:szCs w:val="24"/>
          <w:u w:val="single"/>
          <w:lang w:eastAsia="el-GR"/>
        </w:rPr>
        <w:t xml:space="preserve"> </w:t>
      </w:r>
      <w:hyperlink r:id="rId5" w:history="1">
        <w:r w:rsidRPr="00354F2B">
          <w:rPr>
            <w:rStyle w:val="-"/>
            <w:rFonts w:ascii="Times New Roman" w:eastAsia="Times New Roman" w:hAnsi="Times New Roman" w:cs="Times New Roman"/>
            <w:sz w:val="24"/>
            <w:szCs w:val="24"/>
            <w:lang w:eastAsia="el-GR"/>
          </w:rPr>
          <w:t>ΕΦΚΑ</w:t>
        </w:r>
      </w:hyperlink>
      <w:r w:rsidRPr="00354F2B">
        <w:rPr>
          <w:rFonts w:ascii="Times New Roman" w:eastAsia="Times New Roman" w:hAnsi="Times New Roman" w:cs="Times New Roman"/>
          <w:sz w:val="24"/>
          <w:szCs w:val="24"/>
          <w:lang w:eastAsia="el-GR"/>
        </w:rPr>
        <w:t xml:space="preserve">. 2) </w:t>
      </w:r>
      <w:r w:rsidRPr="00354F2B">
        <w:rPr>
          <w:rFonts w:ascii="Times New Roman" w:eastAsia="Times New Roman" w:hAnsi="Times New Roman" w:cs="Times New Roman"/>
          <w:b/>
          <w:bCs/>
          <w:sz w:val="24"/>
          <w:szCs w:val="24"/>
          <w:u w:val="single"/>
          <w:lang w:eastAsia="el-GR"/>
        </w:rPr>
        <w:t>ΓΙΑ ΠΡΟΫΠΗΡΕΣΙΕΣ ΠΡΙΝ ΤΗΝ 1/1/2002</w:t>
      </w:r>
      <w:r w:rsidRPr="00354F2B">
        <w:rPr>
          <w:rFonts w:ascii="Times New Roman" w:eastAsia="Times New Roman" w:hAnsi="Times New Roman" w:cs="Times New Roman"/>
          <w:sz w:val="24"/>
          <w:szCs w:val="24"/>
          <w:lang w:eastAsia="el-GR"/>
        </w:rPr>
        <w:t xml:space="preserve"> : Τα σχετικά ένσημα και φωτοτυπία αυτών (τα πρωτότυπα ένσημα επιστρέφονται στην/στον ενδιαφερόμενο/νη) – που αποδεικνύουν ότι για το χρονικό διάστημα κατά το οποίο προσφέρθηκε η προϋπηρεσία ήταν ασφαλισμένος/η.</w:t>
      </w:r>
    </w:p>
    <w:p w:rsidR="005C7898"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p>
    <w:p w:rsidR="005C7898"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γ) </w:t>
      </w:r>
      <w:r w:rsidR="00272B33">
        <w:rPr>
          <w:rStyle w:val="fontstyle01"/>
          <w:rFonts w:ascii="Times New Roman" w:hAnsi="Times New Roman" w:cs="Times New Roman"/>
        </w:rPr>
        <w:t xml:space="preserve">(σε περίπτωση που δεν προκύπτει από τη βεβαίωση προϋπηρεσίας) </w:t>
      </w:r>
      <w:r w:rsidRPr="00354F2B">
        <w:rPr>
          <w:rStyle w:val="fontstyle21"/>
          <w:rFonts w:ascii="Times New Roman" w:hAnsi="Times New Roman" w:cs="Times New Roman"/>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rsidR="005C7898" w:rsidRPr="00272B33" w:rsidRDefault="005C7898" w:rsidP="00272B33">
      <w:pPr>
        <w:pStyle w:val="a3"/>
        <w:tabs>
          <w:tab w:val="left" w:pos="-426"/>
        </w:tabs>
        <w:spacing w:after="0" w:line="360" w:lineRule="auto"/>
        <w:ind w:left="-131"/>
        <w:jc w:val="both"/>
        <w:rPr>
          <w:rStyle w:val="fontstyle21"/>
          <w:rFonts w:ascii="Times New Roman" w:hAnsi="Times New Roman" w:cs="Times New Roman"/>
        </w:rPr>
      </w:pPr>
      <w:r w:rsidRPr="00354F2B">
        <w:rPr>
          <w:rStyle w:val="fontstyle01"/>
          <w:rFonts w:ascii="Times New Roman" w:hAnsi="Times New Roman" w:cs="Times New Roman"/>
        </w:rPr>
        <w:t xml:space="preserve">δ) </w:t>
      </w:r>
      <w:r w:rsidR="00272B33">
        <w:rPr>
          <w:rStyle w:val="fontstyle01"/>
          <w:rFonts w:ascii="Times New Roman" w:hAnsi="Times New Roman" w:cs="Times New Roman"/>
        </w:rPr>
        <w:t xml:space="preserve">(σε περίπτωση που δεν προκύπτει από τη βεβαίωση προϋπηρεσίας) </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r w:rsidR="00272B33">
        <w:rPr>
          <w:rStyle w:val="fontstyle21"/>
          <w:rFonts w:ascii="Times New Roman" w:hAnsi="Times New Roman" w:cs="Times New Roman"/>
        </w:rPr>
        <w:t xml:space="preserve"> </w:t>
      </w:r>
      <w:r w:rsidRPr="00272B33">
        <w:rPr>
          <w:rStyle w:val="fontstyle21"/>
          <w:rFonts w:ascii="Times New Roman" w:hAnsi="Times New Roman" w:cs="Times New Roman"/>
        </w:rPr>
        <w:t>του Ν. 4354/2015.</w:t>
      </w:r>
    </w:p>
    <w:p w:rsidR="005C7898" w:rsidRPr="001C2F28" w:rsidRDefault="005C7898" w:rsidP="005C7898">
      <w:pPr>
        <w:pStyle w:val="a3"/>
        <w:numPr>
          <w:ilvl w:val="0"/>
          <w:numId w:val="8"/>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Οι όποιες οικονομικές μεταβολές, υπολογίζονται από την ημερομηνία υποβολής της σχετικής αίτησης και όλων των απαραίτητων δικαιολογητικών</w:t>
      </w:r>
      <w:r w:rsidRPr="001C2F28">
        <w:rPr>
          <w:rFonts w:ascii="Times New Roman" w:hAnsi="Times New Roman" w:cs="Times New Roman"/>
          <w:b/>
          <w:color w:val="000000"/>
          <w:sz w:val="24"/>
          <w:szCs w:val="24"/>
        </w:rPr>
        <w:t>.</w:t>
      </w:r>
    </w:p>
    <w:p w:rsidR="005C7898" w:rsidRPr="001C2F28" w:rsidRDefault="005C7898" w:rsidP="005C7898">
      <w:pPr>
        <w:pStyle w:val="a3"/>
        <w:numPr>
          <w:ilvl w:val="0"/>
          <w:numId w:val="8"/>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rsidR="005C7898" w:rsidRPr="00354F2B" w:rsidRDefault="005C7898" w:rsidP="005C7898">
      <w:pPr>
        <w:pStyle w:val="a3"/>
        <w:numPr>
          <w:ilvl w:val="0"/>
          <w:numId w:val="8"/>
        </w:numPr>
        <w:spacing w:after="0" w:line="360" w:lineRule="auto"/>
        <w:jc w:val="both"/>
        <w:rPr>
          <w:rFonts w:ascii="Times New Roman" w:hAnsi="Times New Roman" w:cs="Times New Roman"/>
          <w:b/>
          <w:sz w:val="24"/>
          <w:szCs w:val="24"/>
        </w:rPr>
      </w:pPr>
      <w:r w:rsidRPr="00354F2B">
        <w:rPr>
          <w:rStyle w:val="a4"/>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Pr>
          <w:rStyle w:val="a4"/>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w:t>
      </w:r>
      <w:proofErr w:type="spellStart"/>
      <w:r w:rsidRPr="00354F2B">
        <w:rPr>
          <w:rFonts w:ascii="Times New Roman" w:hAnsi="Times New Roman" w:cs="Times New Roman"/>
          <w:b/>
          <w:bCs/>
          <w:sz w:val="24"/>
          <w:szCs w:val="24"/>
        </w:rPr>
        <w:t>Αρθρο</w:t>
      </w:r>
      <w:proofErr w:type="spellEnd"/>
      <w:r w:rsidRPr="00354F2B">
        <w:rPr>
          <w:rFonts w:ascii="Times New Roman" w:hAnsi="Times New Roman" w:cs="Times New Roman"/>
          <w:b/>
          <w:bCs/>
          <w:sz w:val="24"/>
          <w:szCs w:val="24"/>
        </w:rPr>
        <w:t xml:space="preserve"> 180</w:t>
      </w:r>
    </w:p>
    <w:p w:rsidR="005C7898"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rsidR="005C7898"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rsidR="005C7898"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Pr>
          <w:rFonts w:ascii="Times New Roman" w:eastAsia="Times New Roman" w:hAnsi="Times New Roman" w:cs="Times New Roman"/>
          <w:b/>
          <w:bCs/>
          <w:sz w:val="24"/>
          <w:szCs w:val="24"/>
          <w:u w:val="single"/>
          <w:lang w:eastAsia="el-GR"/>
        </w:rPr>
        <w:t>-ΑΙΤΗΣΕΙΣ</w:t>
      </w:r>
      <w:r w:rsidRPr="00354F2B">
        <w:rPr>
          <w:rFonts w:ascii="Times New Roman" w:eastAsia="Times New Roman" w:hAnsi="Times New Roman" w:cs="Times New Roman"/>
          <w:b/>
          <w:bCs/>
          <w:sz w:val="24"/>
          <w:szCs w:val="24"/>
          <w:u w:val="single"/>
          <w:lang w:eastAsia="el-GR"/>
        </w:rPr>
        <w:t xml:space="preserve"> </w:t>
      </w:r>
    </w:p>
    <w:p w:rsidR="005C7898" w:rsidRPr="00354F2B"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p>
    <w:p w:rsidR="009D680A" w:rsidRPr="0014414E" w:rsidRDefault="009D680A" w:rsidP="009D680A">
      <w:pPr>
        <w:pStyle w:val="a3"/>
        <w:numPr>
          <w:ilvl w:val="0"/>
          <w:numId w:val="2"/>
        </w:numPr>
        <w:tabs>
          <w:tab w:val="left" w:pos="-426"/>
        </w:tabs>
        <w:spacing w:after="0" w:line="360" w:lineRule="auto"/>
        <w:jc w:val="both"/>
        <w:rPr>
          <w:rFonts w:ascii="Times New Roman" w:eastAsia="Times New Roman" w:hAnsi="Times New Roman" w:cs="Times New Roman"/>
          <w:sz w:val="24"/>
          <w:szCs w:val="24"/>
          <w:lang w:eastAsia="el-GR"/>
        </w:rPr>
      </w:pPr>
      <w:r w:rsidRPr="0014414E">
        <w:rPr>
          <w:rFonts w:ascii="Times New Roman" w:eastAsia="Times New Roman" w:hAnsi="Times New Roman" w:cs="Times New Roman"/>
          <w:sz w:val="24"/>
          <w:szCs w:val="24"/>
          <w:lang w:eastAsia="el-GR"/>
        </w:rPr>
        <w:t>Ένα</w:t>
      </w:r>
      <w:r w:rsidR="005603C4">
        <w:rPr>
          <w:rFonts w:ascii="Times New Roman" w:eastAsia="Times New Roman" w:hAnsi="Times New Roman" w:cs="Times New Roman"/>
          <w:sz w:val="24"/>
          <w:szCs w:val="24"/>
          <w:lang w:eastAsia="el-GR"/>
        </w:rPr>
        <w:t>ς</w:t>
      </w:r>
      <w:r w:rsidRPr="0014414E">
        <w:rPr>
          <w:rFonts w:ascii="Times New Roman" w:eastAsia="Times New Roman" w:hAnsi="Times New Roman" w:cs="Times New Roman"/>
          <w:sz w:val="24"/>
          <w:szCs w:val="24"/>
          <w:lang w:eastAsia="el-GR"/>
        </w:rPr>
        <w:t xml:space="preserve"> </w:t>
      </w:r>
      <w:r w:rsidR="005603C4">
        <w:rPr>
          <w:rFonts w:ascii="Times New Roman" w:eastAsia="Times New Roman" w:hAnsi="Times New Roman" w:cs="Times New Roman"/>
          <w:sz w:val="24"/>
          <w:szCs w:val="24"/>
          <w:lang w:eastAsia="el-GR"/>
        </w:rPr>
        <w:t xml:space="preserve">χάρτινος/πλαστικός </w:t>
      </w:r>
      <w:r w:rsidRPr="0014414E">
        <w:rPr>
          <w:rFonts w:ascii="Times New Roman" w:eastAsia="Times New Roman" w:hAnsi="Times New Roman" w:cs="Times New Roman"/>
          <w:sz w:val="24"/>
          <w:szCs w:val="24"/>
          <w:lang w:eastAsia="el-GR"/>
        </w:rPr>
        <w:t xml:space="preserve">φάκελος αρχειοθέτησης με «αυτιά» </w:t>
      </w:r>
    </w:p>
    <w:p w:rsidR="00C827E8" w:rsidRPr="00CE0A34" w:rsidRDefault="00C827E8" w:rsidP="00CE0A34">
      <w:pPr>
        <w:tabs>
          <w:tab w:val="left" w:pos="-426"/>
        </w:tabs>
        <w:spacing w:after="0" w:line="360" w:lineRule="auto"/>
        <w:jc w:val="both"/>
        <w:rPr>
          <w:rFonts w:ascii="Times New Roman" w:eastAsia="Times New Roman" w:hAnsi="Times New Roman" w:cs="Times New Roman"/>
          <w:sz w:val="24"/>
          <w:szCs w:val="24"/>
          <w:lang w:val="el-GR" w:eastAsia="el-GR"/>
        </w:rPr>
      </w:pPr>
    </w:p>
    <w:sectPr w:rsidR="00C827E8" w:rsidRPr="00CE0A34" w:rsidSect="00987E70">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nsid w:val="68E57970"/>
    <w:multiLevelType w:val="hybridMultilevel"/>
    <w:tmpl w:val="433E0B9E"/>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1"/>
  </w:num>
  <w:num w:numId="6">
    <w:abstractNumId w:val="4"/>
  </w:num>
  <w:num w:numId="7">
    <w:abstractNumId w:val="1"/>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7E8"/>
    <w:rsid w:val="00052126"/>
    <w:rsid w:val="00067B2A"/>
    <w:rsid w:val="00087B8A"/>
    <w:rsid w:val="0014414E"/>
    <w:rsid w:val="00170503"/>
    <w:rsid w:val="00181605"/>
    <w:rsid w:val="001A0B38"/>
    <w:rsid w:val="001E0A62"/>
    <w:rsid w:val="00244540"/>
    <w:rsid w:val="00272B33"/>
    <w:rsid w:val="00296F36"/>
    <w:rsid w:val="002A0C50"/>
    <w:rsid w:val="00311A61"/>
    <w:rsid w:val="003655AC"/>
    <w:rsid w:val="00461EBD"/>
    <w:rsid w:val="004A4727"/>
    <w:rsid w:val="005439D9"/>
    <w:rsid w:val="005603C4"/>
    <w:rsid w:val="005A7FE5"/>
    <w:rsid w:val="005C7898"/>
    <w:rsid w:val="006010B3"/>
    <w:rsid w:val="006C7A82"/>
    <w:rsid w:val="006D599F"/>
    <w:rsid w:val="00815C90"/>
    <w:rsid w:val="008E5DA5"/>
    <w:rsid w:val="00987E70"/>
    <w:rsid w:val="009D680A"/>
    <w:rsid w:val="00B30D2D"/>
    <w:rsid w:val="00B42C4D"/>
    <w:rsid w:val="00B7677D"/>
    <w:rsid w:val="00C11709"/>
    <w:rsid w:val="00C12305"/>
    <w:rsid w:val="00C827E8"/>
    <w:rsid w:val="00CE0A34"/>
    <w:rsid w:val="00D22F7D"/>
    <w:rsid w:val="00D63460"/>
    <w:rsid w:val="00DE70AB"/>
    <w:rsid w:val="00DF2548"/>
    <w:rsid w:val="00E15774"/>
    <w:rsid w:val="00F44F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7E8"/>
    <w:pPr>
      <w:spacing w:after="200" w:line="276" w:lineRule="auto"/>
      <w:ind w:left="720"/>
      <w:contextualSpacing/>
    </w:pPr>
    <w:rPr>
      <w:lang w:val="el-GR"/>
    </w:rPr>
  </w:style>
  <w:style w:type="character" w:styleId="-">
    <w:name w:val="Hyperlink"/>
    <w:basedOn w:val="a0"/>
    <w:uiPriority w:val="99"/>
    <w:unhideWhenUsed/>
    <w:rsid w:val="00461EBD"/>
    <w:rPr>
      <w:color w:val="0000FF"/>
      <w:u w:val="single"/>
    </w:rPr>
  </w:style>
  <w:style w:type="character" w:customStyle="1" w:styleId="fontstyle01">
    <w:name w:val="fontstyle01"/>
    <w:basedOn w:val="a0"/>
    <w:rsid w:val="005C7898"/>
    <w:rPr>
      <w:rFonts w:ascii="Calibri" w:hAnsi="Calibri" w:hint="default"/>
      <w:b/>
      <w:bCs/>
      <w:i w:val="0"/>
      <w:iCs w:val="0"/>
      <w:color w:val="000000"/>
      <w:sz w:val="24"/>
      <w:szCs w:val="24"/>
    </w:rPr>
  </w:style>
  <w:style w:type="character" w:customStyle="1" w:styleId="fontstyle21">
    <w:name w:val="fontstyle21"/>
    <w:basedOn w:val="a0"/>
    <w:rsid w:val="005C7898"/>
    <w:rPr>
      <w:rFonts w:ascii="Calibri" w:hAnsi="Calibri" w:hint="default"/>
      <w:b w:val="0"/>
      <w:bCs w:val="0"/>
      <w:i w:val="0"/>
      <w:iCs w:val="0"/>
      <w:color w:val="000000"/>
      <w:sz w:val="24"/>
      <w:szCs w:val="24"/>
    </w:rPr>
  </w:style>
  <w:style w:type="character" w:styleId="a4">
    <w:name w:val="Strong"/>
    <w:basedOn w:val="a0"/>
    <w:uiPriority w:val="22"/>
    <w:qFormat/>
    <w:rsid w:val="005C7898"/>
    <w:rPr>
      <w:b/>
      <w:bCs/>
    </w:rPr>
  </w:style>
</w:styles>
</file>

<file path=word/webSettings.xml><?xml version="1.0" encoding="utf-8"?>
<w:webSettings xmlns:r="http://schemas.openxmlformats.org/officeDocument/2006/relationships" xmlns:w="http://schemas.openxmlformats.org/wordprocessingml/2006/main">
  <w:divs>
    <w:div w:id="223566492">
      <w:bodyDiv w:val="1"/>
      <w:marLeft w:val="0"/>
      <w:marRight w:val="0"/>
      <w:marTop w:val="0"/>
      <w:marBottom w:val="0"/>
      <w:divBdr>
        <w:top w:val="none" w:sz="0" w:space="0" w:color="auto"/>
        <w:left w:val="none" w:sz="0" w:space="0" w:color="auto"/>
        <w:bottom w:val="none" w:sz="0" w:space="0" w:color="auto"/>
        <w:right w:val="none" w:sz="0" w:space="0" w:color="auto"/>
      </w:divBdr>
    </w:div>
    <w:div w:id="722369337">
      <w:bodyDiv w:val="1"/>
      <w:marLeft w:val="0"/>
      <w:marRight w:val="0"/>
      <w:marTop w:val="0"/>
      <w:marBottom w:val="0"/>
      <w:divBdr>
        <w:top w:val="none" w:sz="0" w:space="0" w:color="auto"/>
        <w:left w:val="none" w:sz="0" w:space="0" w:color="auto"/>
        <w:bottom w:val="none" w:sz="0" w:space="0" w:color="auto"/>
        <w:right w:val="none" w:sz="0" w:space="0" w:color="auto"/>
      </w:divBdr>
    </w:div>
    <w:div w:id="923681686">
      <w:bodyDiv w:val="1"/>
      <w:marLeft w:val="0"/>
      <w:marRight w:val="0"/>
      <w:marTop w:val="0"/>
      <w:marBottom w:val="0"/>
      <w:divBdr>
        <w:top w:val="none" w:sz="0" w:space="0" w:color="auto"/>
        <w:left w:val="none" w:sz="0" w:space="0" w:color="auto"/>
        <w:bottom w:val="none" w:sz="0" w:space="0" w:color="auto"/>
        <w:right w:val="none" w:sz="0" w:space="0" w:color="auto"/>
      </w:divBdr>
    </w:div>
    <w:div w:id="1017459737">
      <w:bodyDiv w:val="1"/>
      <w:marLeft w:val="0"/>
      <w:marRight w:val="0"/>
      <w:marTop w:val="0"/>
      <w:marBottom w:val="0"/>
      <w:divBdr>
        <w:top w:val="none" w:sz="0" w:space="0" w:color="auto"/>
        <w:left w:val="none" w:sz="0" w:space="0" w:color="auto"/>
        <w:bottom w:val="none" w:sz="0" w:space="0" w:color="auto"/>
        <w:right w:val="none" w:sz="0" w:space="0" w:color="auto"/>
      </w:divBdr>
    </w:div>
    <w:div w:id="19604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s://www.efka.gov.gr/el/asphalismenoi/misthotoi/atomikos-logariasmos-asphal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1113</Words>
  <Characters>6015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Calypso</dc:creator>
  <cp:lastModifiedBy>user</cp:lastModifiedBy>
  <cp:revision>9</cp:revision>
  <dcterms:created xsi:type="dcterms:W3CDTF">2022-09-14T05:49:00Z</dcterms:created>
  <dcterms:modified xsi:type="dcterms:W3CDTF">2022-09-21T05:22:00Z</dcterms:modified>
</cp:coreProperties>
</file>